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3881" w14:textId="58B71F7A" w:rsidR="00D40537" w:rsidRDefault="00267098" w:rsidP="00267098">
      <w:pPr>
        <w:jc w:val="center"/>
      </w:pPr>
      <w:r>
        <w:rPr>
          <w:noProof/>
        </w:rPr>
        <w:drawing>
          <wp:inline distT="0" distB="0" distL="0" distR="0" wp14:anchorId="0859DD9A" wp14:editId="48D2C407">
            <wp:extent cx="3179233" cy="139352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LA cmyk logo OUTLI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48" cy="14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F6A7C" w14:textId="0FE4BE63" w:rsidR="00267098" w:rsidRPr="0074303F" w:rsidRDefault="00267098" w:rsidP="00267098">
      <w:pPr>
        <w:jc w:val="center"/>
        <w:rPr>
          <w:rFonts w:ascii="Cambria" w:hAnsi="Cambria"/>
        </w:rPr>
      </w:pPr>
    </w:p>
    <w:p w14:paraId="55689D4D" w14:textId="058F5B3F" w:rsidR="00267098" w:rsidRPr="0074303F" w:rsidRDefault="00267098" w:rsidP="00267098">
      <w:pPr>
        <w:rPr>
          <w:rFonts w:ascii="Cambria" w:hAnsi="Cambria"/>
        </w:rPr>
      </w:pPr>
      <w:r w:rsidRPr="0074303F">
        <w:rPr>
          <w:rFonts w:ascii="Cambria" w:hAnsi="Cambria"/>
        </w:rPr>
        <w:t xml:space="preserve">Building Foundations Learning Academy is hiring for various positions. Due to the COVID-19 pandemic and our expansion that is in progress (we are opening another location), we want to add substitute teachers, part-time staff to assist virtual learners, administration and fulltime teachers to our Quality Rated organization. Review the positions below and if you feel like this could be a fit for you, email your resume to buildingfoundationsacademy@gmail.com </w:t>
      </w:r>
    </w:p>
    <w:p w14:paraId="74FADA0A" w14:textId="68C68ACE" w:rsidR="0074303F" w:rsidRPr="0074303F" w:rsidRDefault="0074303F" w:rsidP="00267098">
      <w:pPr>
        <w:shd w:val="clear" w:color="auto" w:fill="FFFFFF"/>
        <w:spacing w:after="150"/>
        <w:rPr>
          <w:rFonts w:ascii="Cambria" w:hAnsi="Cambria"/>
        </w:rPr>
      </w:pPr>
    </w:p>
    <w:p w14:paraId="23C7F906" w14:textId="208D5C17" w:rsidR="0074303F" w:rsidRPr="00124390" w:rsidRDefault="0074303F" w:rsidP="00267098">
      <w:pPr>
        <w:shd w:val="clear" w:color="auto" w:fill="FFFFFF"/>
        <w:spacing w:after="150"/>
        <w:rPr>
          <w:rFonts w:ascii="Cambria" w:eastAsia="Times New Roman" w:hAnsi="Cambria" w:cs="Times New Roman"/>
          <w:color w:val="4B4B4B"/>
        </w:rPr>
      </w:pPr>
      <w:r w:rsidRPr="0074303F">
        <w:rPr>
          <w:rFonts w:ascii="Cambria" w:hAnsi="Cambria"/>
        </w:rPr>
        <w:t>Substitute and Lead Teachers</w:t>
      </w:r>
    </w:p>
    <w:p w14:paraId="27D8D723" w14:textId="77777777" w:rsidR="00267098" w:rsidRPr="00124390" w:rsidRDefault="00267098" w:rsidP="00267098">
      <w:pPr>
        <w:shd w:val="clear" w:color="auto" w:fill="FFFFFF"/>
        <w:spacing w:after="150"/>
        <w:rPr>
          <w:rFonts w:ascii="Cambria" w:eastAsia="Times New Roman" w:hAnsi="Cambria" w:cs="Times New Roman"/>
          <w:b/>
          <w:bCs/>
          <w:color w:val="4B4B4B"/>
        </w:rPr>
      </w:pPr>
      <w:r w:rsidRPr="00124390">
        <w:rPr>
          <w:rFonts w:ascii="Cambria" w:eastAsia="Times New Roman" w:hAnsi="Cambria" w:cs="Times New Roman"/>
          <w:b/>
          <w:bCs/>
          <w:color w:val="4B4B4B"/>
        </w:rPr>
        <w:t>Responsibilities:</w:t>
      </w:r>
    </w:p>
    <w:p w14:paraId="44C21283" w14:textId="0C310B12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 xml:space="preserve">Instruct </w:t>
      </w:r>
      <w:r w:rsidR="0074303F" w:rsidRPr="0074303F">
        <w:rPr>
          <w:rFonts w:ascii="Cambria" w:eastAsia="Times New Roman" w:hAnsi="Cambria" w:cs="Times New Roman"/>
          <w:color w:val="4B4B4B"/>
        </w:rPr>
        <w:t xml:space="preserve">children </w:t>
      </w:r>
      <w:r w:rsidRPr="00124390">
        <w:rPr>
          <w:rFonts w:ascii="Cambria" w:eastAsia="Times New Roman" w:hAnsi="Cambria" w:cs="Times New Roman"/>
          <w:color w:val="4B4B4B"/>
        </w:rPr>
        <w:t>in activities derived from the Georgia Early Learning and Development Standards (GELDS) that promote intellectual and creative growth</w:t>
      </w:r>
    </w:p>
    <w:p w14:paraId="644D104B" w14:textId="7777777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Create a fun and safe learning environment</w:t>
      </w:r>
    </w:p>
    <w:p w14:paraId="7B76EBE1" w14:textId="6633662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 xml:space="preserve">Guide </w:t>
      </w:r>
      <w:r w:rsidR="0074303F" w:rsidRPr="0074303F">
        <w:rPr>
          <w:rFonts w:ascii="Cambria" w:eastAsia="Times New Roman" w:hAnsi="Cambria" w:cs="Times New Roman"/>
          <w:color w:val="4B4B4B"/>
        </w:rPr>
        <w:t>children</w:t>
      </w:r>
      <w:r w:rsidRPr="00124390">
        <w:rPr>
          <w:rFonts w:ascii="Cambria" w:eastAsia="Times New Roman" w:hAnsi="Cambria" w:cs="Times New Roman"/>
          <w:color w:val="4B4B4B"/>
        </w:rPr>
        <w:t xml:space="preserve"> to learn language, gain autonomy, interact socially and enjoy physical activity</w:t>
      </w:r>
    </w:p>
    <w:p w14:paraId="1C440064" w14:textId="7777777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Establish and maintain positive relationships with students, parents and other daycare staff</w:t>
      </w:r>
    </w:p>
    <w:p w14:paraId="7644BBBF" w14:textId="7777777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Communicate with parents on students' growth and progress</w:t>
      </w:r>
    </w:p>
    <w:p w14:paraId="45E37D35" w14:textId="7777777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Maintain the health and safety of all students</w:t>
      </w:r>
    </w:p>
    <w:p w14:paraId="4347269B" w14:textId="7777777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Implement Quality Rated policies and procedures</w:t>
      </w:r>
    </w:p>
    <w:p w14:paraId="1BA0E5AC" w14:textId="77777777" w:rsidR="00267098" w:rsidRPr="00124390" w:rsidRDefault="00267098" w:rsidP="00267098">
      <w:pPr>
        <w:numPr>
          <w:ilvl w:val="0"/>
          <w:numId w:val="1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Complete annual Bright from the Start education requirements</w:t>
      </w:r>
    </w:p>
    <w:p w14:paraId="03CFDFAE" w14:textId="77777777" w:rsidR="0074303F" w:rsidRPr="0074303F" w:rsidRDefault="0074303F" w:rsidP="00267098">
      <w:pPr>
        <w:shd w:val="clear" w:color="auto" w:fill="FFFFFF"/>
        <w:spacing w:after="150"/>
        <w:rPr>
          <w:rFonts w:ascii="Cambria" w:eastAsia="Times New Roman" w:hAnsi="Cambria" w:cs="Times New Roman"/>
          <w:color w:val="4B4B4B"/>
        </w:rPr>
      </w:pPr>
    </w:p>
    <w:p w14:paraId="0697B767" w14:textId="5CE2CC99" w:rsidR="00267098" w:rsidRPr="00124390" w:rsidRDefault="00267098" w:rsidP="00267098">
      <w:pPr>
        <w:shd w:val="clear" w:color="auto" w:fill="FFFFFF"/>
        <w:spacing w:after="150"/>
        <w:rPr>
          <w:rFonts w:ascii="Cambria" w:eastAsia="Times New Roman" w:hAnsi="Cambria" w:cs="Times New Roman"/>
          <w:b/>
          <w:bCs/>
          <w:color w:val="4B4B4B"/>
        </w:rPr>
      </w:pPr>
      <w:r w:rsidRPr="00124390">
        <w:rPr>
          <w:rFonts w:ascii="Cambria" w:eastAsia="Times New Roman" w:hAnsi="Cambria" w:cs="Times New Roman"/>
          <w:b/>
          <w:bCs/>
          <w:color w:val="4B4B4B"/>
        </w:rPr>
        <w:t>Qualifications:</w:t>
      </w:r>
    </w:p>
    <w:p w14:paraId="05639B93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Previous experience in childcare (minimum 2 years)</w:t>
      </w:r>
    </w:p>
    <w:p w14:paraId="59540FDF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Passionate about working with children</w:t>
      </w:r>
    </w:p>
    <w:p w14:paraId="08F1C411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Ability to build rapport with children</w:t>
      </w:r>
    </w:p>
    <w:p w14:paraId="3DFB82CA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Positive and patient demeanor</w:t>
      </w:r>
    </w:p>
    <w:p w14:paraId="74D54537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Excellent written and verbal communication skills</w:t>
      </w:r>
    </w:p>
    <w:p w14:paraId="34CD33E9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Completed Cogent background check</w:t>
      </w:r>
    </w:p>
    <w:p w14:paraId="3F4D3EE5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CPR/First Aid certification</w:t>
      </w:r>
    </w:p>
    <w:p w14:paraId="1172BB73" w14:textId="77777777" w:rsidR="00267098" w:rsidRPr="00124390" w:rsidRDefault="00267098" w:rsidP="00267098">
      <w:pPr>
        <w:numPr>
          <w:ilvl w:val="0"/>
          <w:numId w:val="2"/>
        </w:numPr>
        <w:shd w:val="clear" w:color="auto" w:fill="FFFFFF"/>
        <w:ind w:left="0"/>
        <w:rPr>
          <w:rFonts w:ascii="Cambria" w:eastAsia="Times New Roman" w:hAnsi="Cambria" w:cs="Times New Roman"/>
          <w:color w:val="4B4B4B"/>
        </w:rPr>
      </w:pPr>
      <w:r w:rsidRPr="00124390">
        <w:rPr>
          <w:rFonts w:ascii="Cambria" w:eastAsia="Times New Roman" w:hAnsi="Cambria" w:cs="Times New Roman"/>
          <w:color w:val="4B4B4B"/>
        </w:rPr>
        <w:t>Child Development Credential</w:t>
      </w:r>
    </w:p>
    <w:p w14:paraId="1912D394" w14:textId="49DFE42A" w:rsidR="00267098" w:rsidRDefault="00267098" w:rsidP="00267098"/>
    <w:p w14:paraId="2D40EE9C" w14:textId="2F0E97DC" w:rsidR="0074303F" w:rsidRDefault="0074303F" w:rsidP="00267098"/>
    <w:p w14:paraId="5DE4ADCF" w14:textId="28ECC4B4" w:rsidR="0074303F" w:rsidRDefault="0074303F" w:rsidP="00267098"/>
    <w:p w14:paraId="1E42F373" w14:textId="09825640" w:rsidR="0074303F" w:rsidRDefault="0074303F" w:rsidP="00267098"/>
    <w:p w14:paraId="68339610" w14:textId="1E10C239" w:rsidR="0074303F" w:rsidRDefault="0074303F" w:rsidP="00267098"/>
    <w:p w14:paraId="1D585C13" w14:textId="0AD19E30" w:rsidR="0074303F" w:rsidRPr="0074303F" w:rsidRDefault="0074303F" w:rsidP="00267098">
      <w:pPr>
        <w:rPr>
          <w:rFonts w:ascii="Cambria" w:hAnsi="Cambria"/>
          <w:b/>
          <w:bCs/>
        </w:rPr>
      </w:pPr>
      <w:r w:rsidRPr="0074303F">
        <w:rPr>
          <w:rFonts w:ascii="Cambria" w:hAnsi="Cambria"/>
          <w:b/>
          <w:bCs/>
        </w:rPr>
        <w:t>Administration</w:t>
      </w:r>
    </w:p>
    <w:p w14:paraId="052B412B" w14:textId="77777777" w:rsidR="0074303F" w:rsidRPr="00124390" w:rsidRDefault="0074303F" w:rsidP="0074303F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  <w:b/>
          <w:bCs/>
        </w:rPr>
        <w:t>Responsibilities:</w:t>
      </w:r>
    </w:p>
    <w:p w14:paraId="676FB7AE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Draft newsletters, correspondence and other formal documents</w:t>
      </w:r>
    </w:p>
    <w:p w14:paraId="43E67CBB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Supervise Quality Rated process (will be trained)</w:t>
      </w:r>
    </w:p>
    <w:p w14:paraId="7C4BE8B2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Post and update social media platforms</w:t>
      </w:r>
    </w:p>
    <w:p w14:paraId="072B01E8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Weekly grocery shopping</w:t>
      </w:r>
    </w:p>
    <w:p w14:paraId="17F4E3E5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 xml:space="preserve">Enter payment records into </w:t>
      </w:r>
      <w:proofErr w:type="spellStart"/>
      <w:r w:rsidRPr="00124390">
        <w:rPr>
          <w:rFonts w:ascii="Cambria" w:eastAsia="Times New Roman" w:hAnsi="Cambria" w:cs="Times New Roman"/>
        </w:rPr>
        <w:t>Quickbooks</w:t>
      </w:r>
      <w:proofErr w:type="spellEnd"/>
    </w:p>
    <w:p w14:paraId="28D78E07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Fill in classrooms/kitchen when needed</w:t>
      </w:r>
    </w:p>
    <w:p w14:paraId="7070611B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Keep and organize vehicle records and plan maintenance.</w:t>
      </w:r>
    </w:p>
    <w:p w14:paraId="224A3C5A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Plan and schedule appointments and events</w:t>
      </w:r>
    </w:p>
    <w:p w14:paraId="14F9FFC5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Greet and assist onsite guests; provide tours</w:t>
      </w:r>
    </w:p>
    <w:p w14:paraId="55D5EF73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Answer inbound telephone calls</w:t>
      </w:r>
    </w:p>
    <w:p w14:paraId="0B4FE22D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Develop and implement organized filing systems</w:t>
      </w:r>
    </w:p>
    <w:p w14:paraId="12A49232" w14:textId="77777777" w:rsidR="0074303F" w:rsidRPr="00124390" w:rsidRDefault="0074303F" w:rsidP="007430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Perform all other office tasks</w:t>
      </w:r>
    </w:p>
    <w:p w14:paraId="4E894455" w14:textId="77777777" w:rsidR="0074303F" w:rsidRPr="00124390" w:rsidRDefault="0074303F" w:rsidP="0074303F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  <w:b/>
          <w:bCs/>
        </w:rPr>
        <w:t>Qualifications:</w:t>
      </w:r>
    </w:p>
    <w:p w14:paraId="030F4541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Previous experience in office administration or other related fields</w:t>
      </w:r>
    </w:p>
    <w:p w14:paraId="7BE06FF4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Experience in childcare</w:t>
      </w:r>
    </w:p>
    <w:p w14:paraId="6C33DD53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CPR/First Aid certified</w:t>
      </w:r>
    </w:p>
    <w:p w14:paraId="1CBEA979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Computer skills</w:t>
      </w:r>
    </w:p>
    <w:p w14:paraId="59784539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Ability to prioritize and multitask</w:t>
      </w:r>
    </w:p>
    <w:p w14:paraId="7604735F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Excellent written and verbal communication skills</w:t>
      </w:r>
    </w:p>
    <w:p w14:paraId="23CAF149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Strong attention to detail</w:t>
      </w:r>
    </w:p>
    <w:p w14:paraId="3B97350B" w14:textId="77777777" w:rsidR="0074303F" w:rsidRPr="00124390" w:rsidRDefault="0074303F" w:rsidP="007430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24390">
        <w:rPr>
          <w:rFonts w:ascii="Cambria" w:eastAsia="Times New Roman" w:hAnsi="Cambria" w:cs="Times New Roman"/>
        </w:rPr>
        <w:t>​Strong organizational skills</w:t>
      </w:r>
    </w:p>
    <w:p w14:paraId="29EC465E" w14:textId="77777777" w:rsidR="0074303F" w:rsidRPr="0074303F" w:rsidRDefault="0074303F" w:rsidP="00267098"/>
    <w:sectPr w:rsidR="0074303F" w:rsidRPr="0074303F" w:rsidSect="008F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02E"/>
    <w:multiLevelType w:val="multilevel"/>
    <w:tmpl w:val="EEF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B4F76"/>
    <w:multiLevelType w:val="multilevel"/>
    <w:tmpl w:val="3B6E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729F9"/>
    <w:multiLevelType w:val="multilevel"/>
    <w:tmpl w:val="BB5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33892"/>
    <w:multiLevelType w:val="multilevel"/>
    <w:tmpl w:val="FC0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8"/>
    <w:rsid w:val="00267098"/>
    <w:rsid w:val="0074303F"/>
    <w:rsid w:val="008F370E"/>
    <w:rsid w:val="00D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D4853"/>
  <w15:chartTrackingRefBased/>
  <w15:docId w15:val="{C50E0601-8C8D-9145-8668-707F9BB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2020-07-19T02:57:00Z</dcterms:created>
  <dcterms:modified xsi:type="dcterms:W3CDTF">2020-07-19T03:15:00Z</dcterms:modified>
</cp:coreProperties>
</file>